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7200"/>
        </w:tabs>
        <w:ind w:firstLine="284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TRƯỜNG CAO ĐẲNG LÝ TỰ TRỌNG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THÀNH PHỐ HỒ CHÍ MINH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5" o:spid="_x0000_s1026" o:spt="20" style="position:absolute;left:0pt;margin-left:428.25pt;margin-top:2.35pt;height:0pt;width:154.5pt;z-index:251662336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AT0myUzgEAAJkDAAAOAAAAZHJzL2Uyb0RvYy54bWytU8tuGzEM&#10;vBfoPwi612sbdRovvA4Qu+mlaA2k/QBaj10BeoFSvPbfl5Idp2kvRZGLlhSpIWfIXd0dnWUHhckE&#10;3/HZZMqZ8iJI4/uO//zx8OGWs5TBS7DBq46fVOJ36/fvVmNs1TwMwUqFjEB8asfY8SHn2DZNEoNy&#10;kCYhKk9BHdBBJhf7RiKMhO5sM59Ob5oxoIwYhEqJbrfnIF9XfK2VyN+1Tioz23HqLdcT67kvZ7Ne&#10;QdsjxMGISxvwH104MJ6KXqG2kIE9ofkLyhmBIQWdJyK4JmhthKociM1s+gebxwGiqlxInBSvMqW3&#10;gxXfDjtkRtLsOPPgaESPGcH0Q2ab4D0JGJAtik5jTC2lb/wOL16KOyykjxpd+RIddqzanq7aqmNm&#10;gi5ny5v5bEEjEM+x5uVhxJS/qOBYMTpujS+0oYXD15SpGKU+p5Rr69nY8eViviA4oK3RFjKZLhKP&#10;5Pv6NgVr5IOxtrxI2O83FtkBaA8+Lj4t728LJcJ9lVaKbCEN57waOm/IoEB+9pLlUySFPK0yLy04&#10;JTmzija/WAQIbQZj/yWTSltPHRRVzzoWax/kiebxFLFMoAyldFkiNP/a72VXy4L97teslz9q/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DYTDqN1AAAAAgBAAAPAAAAAAAAAAEAIAAAACIAAABkcnMv&#10;ZG93bnJldi54bWxQSwECFAAUAAAACACHTuJAE9JslM4BAACZAwAADgAAAAAAAAABACAAAAAjAQAA&#10;ZHJzL2Uyb0RvYy54bWxQSwUGAAAAAAYABgBZAQAAYw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KHOA: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2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6" o:spid="_x0000_s1026" o:spt="20" style="position:absolute;left:0pt;margin-left:88.5pt;margin-top:3.15pt;height:0pt;width:99pt;z-index:251663360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PWDp/fPAQAAmQMAAA4AAABkcnMvZTJvRG9jLnhtbK1T227bMAx9&#10;H7B/EPS+2PGWXow4BZasexm2AN0+gJFkW4BuoNQ4+ftRSpp228tQ9EUmReqQ55Be3h2sYXuFUXvX&#10;8fms5kw54aV2Q8d//bz/cMNZTOAkGO9Ux48q8rvV+3fLKbSq8aM3UiEjEBfbKXR8TCm0VRXFqCzE&#10;mQ/KUbD3aCGRi0MlESZCt6Zq6vqqmjzKgF6oGOl2cwryVcHveyXSj76PKjHTceotlRPLuctntVpC&#10;OyCEUYtzG/CKLixoR0UvUBtIwB5R/wNltUAffZ9mwtvK970WqnAgNvP6LzYPIwRVuJA4MVxkim8H&#10;K77vt8i07HjDmQNLI3pICHoYE1t750hAj+wq6zSF2FL62m3x7MWwxUz60KPNX6LDDkXb40VbdUhM&#10;0OW8WVx/rGkE4ilWPT8MGNNX5S3LRseNdpk2tLD/FhMVo9SnlHxtHJs6frtoFgQHtDW9gUSmDcQj&#10;uqG8jd5oea+NyS8iDru1QbYH2oNPi+vbzzeZEuH+kZaLbCCOp7wSOm3IqEB+cZKlYyCFHK0yzy1Y&#10;JTkzijY/WwQIbQJt/ieTShtHHWRVTzpma+flkebxGDBPgFQrXeYIzb/0e97VvGAv/YL0/Eet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LF+bg0wAAAAcBAAAPAAAAAAAAAAEAIAAAACIAAABkcnMv&#10;ZG93bnJldi54bWxQSwECFAAUAAAACACHTuJA9YOn988BAACZAwAADgAAAAAAAAABACAAAAAiAQAA&#10;ZHJzL2Uyb0RvYy54bWxQSwUGAAAAAAYABgBZAQAAYw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2019-2020</w:t>
      </w:r>
    </w:p>
    <w:p w:rsidR="00FE53F7" w:rsidRDefault="00A07E97">
      <w:pPr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Tài chính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7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042"/>
        <w:gridCol w:w="2410"/>
        <w:gridCol w:w="2268"/>
        <w:gridCol w:w="1418"/>
        <w:gridCol w:w="992"/>
        <w:gridCol w:w="1701"/>
        <w:gridCol w:w="1134"/>
      </w:tblGrid>
      <w:tr w:rsidR="00852F11" w:rsidTr="00852F11">
        <w:trPr>
          <w:trHeight w:val="54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852F11" w:rsidTr="00852F11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52F11" w:rsidTr="00852F11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thống kê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Hồng Hà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đại học kinh tế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tin học ứng dụng tài chính ngân hàng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4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52F11" w:rsidTr="00852F11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rủi ro tài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Nghiệp vụ ngân hàng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2018-2019</w:t>
            </w:r>
          </w:p>
        </w:tc>
      </w:tr>
      <w:tr w:rsidR="00852F11" w:rsidTr="00852F1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9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852F11" w:rsidTr="00852F11">
        <w:trPr>
          <w:trHeight w:val="77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10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Võ Văn Nhị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Tài chính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Nhập môn tài chính tiền tệ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Sử Đình Thành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- tiền tệ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852F11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F11" w:rsidRDefault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2F11" w:rsidRDefault="00852F11" w:rsidP="00852F11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369AD" w:rsidRDefault="00A369AD" w:rsidP="00A369A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52F11" w:rsidRDefault="00A369AD" w:rsidP="00A369AD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2018-2019</w:t>
            </w:r>
          </w:p>
        </w:tc>
      </w:tr>
      <w:tr w:rsidR="00FD3073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D3073" w:rsidTr="00852F11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D3073" w:rsidTr="00852F11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rPr>
                <w:color w:val="000000" w:themeColor="text1"/>
                <w:sz w:val="26"/>
                <w:szCs w:val="26"/>
              </w:rPr>
            </w:pPr>
          </w:p>
          <w:p w:rsidR="00FD3073" w:rsidRDefault="00FD3073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D3073" w:rsidTr="00852F11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Phan Thị Cúc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quốc gia TPHCM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073" w:rsidRDefault="00FD3073" w:rsidP="00852F1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D3073" w:rsidRDefault="00FD3073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</w:t>
      </w:r>
      <w:r w:rsidR="002E5ACF">
        <w:rPr>
          <w:color w:val="000000" w:themeColor="text1"/>
          <w:sz w:val="26"/>
          <w:szCs w:val="26"/>
          <w:lang w:val="pt-BR"/>
        </w:rPr>
        <w:t>29</w:t>
      </w:r>
      <w:r>
        <w:rPr>
          <w:color w:val="000000" w:themeColor="text1"/>
          <w:sz w:val="26"/>
          <w:szCs w:val="26"/>
          <w:lang w:val="pt-BR"/>
        </w:rPr>
        <w:t xml:space="preserve">  tháng </w:t>
      </w:r>
      <w:r w:rsidR="002E5ACF">
        <w:rPr>
          <w:color w:val="000000" w:themeColor="text1"/>
          <w:sz w:val="26"/>
          <w:szCs w:val="26"/>
          <w:lang w:val="pt-BR"/>
        </w:rPr>
        <w:t>11</w:t>
      </w:r>
      <w:r>
        <w:rPr>
          <w:color w:val="000000" w:themeColor="text1"/>
          <w:sz w:val="26"/>
          <w:szCs w:val="26"/>
          <w:lang w:val="pt-BR"/>
        </w:rPr>
        <w:t xml:space="preserve"> năm</w:t>
      </w:r>
      <w:r w:rsidR="002E5ACF">
        <w:rPr>
          <w:color w:val="000000" w:themeColor="text1"/>
          <w:sz w:val="26"/>
          <w:szCs w:val="26"/>
          <w:lang w:val="pt-BR"/>
        </w:rPr>
        <w:t xml:space="preserve"> 2019</w:t>
      </w:r>
      <w:r>
        <w:rPr>
          <w:color w:val="000000" w:themeColor="text1"/>
          <w:sz w:val="26"/>
          <w:szCs w:val="26"/>
          <w:lang w:val="pt-BR"/>
        </w:rPr>
        <w:t xml:space="preserve">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br w:type="page"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lastRenderedPageBreak/>
        <w:tab/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3" name="Lin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0" o:spid="_x0000_s1026" o:spt="20" style="position:absolute;left:0pt;margin-left:428.25pt;margin-top:2.35pt;height:0pt;width:154.5pt;z-index:251665408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mBTAKxQEAAI0DAAAOAAAAZHJzL2Uyb0RvYy54bWytU9uOEzEM&#10;fUfiH6K80+kUumxHna7EluVlBZWAD3BzmYmUm+Jsp/17nHS35fKCEC8ZO3aOj48967ujs+ygEprg&#10;e97O5pwpL4I0fuj5928Pb245wwxegg1e9fykkN9tXr9aT7FTizAGK1ViBOKxm2LPx5xj1zQoRuUA&#10;ZyEqT0EdkoNMbhoamWAidGebxXx+00whyZiCUIh0uz0H+abia61E/qI1qsxsz4lbrmeq576czWYN&#10;3ZAgjkY804B/YOHAeCp6gdpCBvaUzB9QzogUMOg8E8E1QWsjVO2Bumnnv3XzdYSoai8kDsaLTPj/&#10;YMXnwy4xI3v+ljMPjkb0aLxC1lZtpogdpdz7XSKliodxl0qjR51c+VIL7Fj1PF30VMfMBF22q5tF&#10;uyTZxUusuT6MCfMnFRwrRs8tVa0KwuERMxWj1JeUUsd6NvV8tVwsCQ5oU7SFTKaLxB39UN9isEY+&#10;GGvLC0zD/t4mdgCa/bvl+9WH2zJuwv0lrRTZAo7nvBo6b8WoQH70kuVTJFU8rS8vFJySnFlF216s&#10;uj8ZjP2bTCptPTG46lisfZAnmsFTTGYYSYm2siwRmnnl+7yfZal+9ivS9S/a/A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YTDqN1AAAAAgBAAAPAAAAAAAAAAEAIAAAACIAAABkcnMvZG93bnJldi54&#10;bWxQSwECFAAUAAAACACHTuJAZgUwCsUBAACNAwAADgAAAAAAAAABACAAAAAjAQAAZHJzL2Uyb0Rv&#10;Yy54bWxQSwUGAAAAAAYABgBZAQAAWg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4" name="Line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1" o:spid="_x0000_s1026" o:spt="20" style="position:absolute;left:0pt;margin-left:88.5pt;margin-top:3.15pt;height:0pt;width:99pt;z-index:251666432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GyuWKTHAQAAjQMAAA4AAABkcnMvZTJvRG9jLnhtbK1T227bMAx9&#10;H7B/EPS+OM6atTXiFFiz7qXYAmz7AEYXW4BuENU4+ftRSpp228sw7EUmxaND8pBe3R2cZXuV0ATf&#10;83Y250x5EaTxQ89/fH94d8MZZvASbPCq50eF/G799s1qip1ahDFYqRIjEo/dFHs+5hy7pkExKgc4&#10;C1F5CuqQHGRy09DIBBOxO9ss5vMPzRSSjCkIhUi3m1OQryu/1krkr1qjysz2nGrL9Uz13JWzWa+g&#10;GxLE0YhzGfAPVTgwnpJeqDaQgT0l8weVMyIFDDrPRHBN0NoIVXugbtr5b918GyGq2guJg/EiE/4/&#10;WvFlv03MyJ5fcebB0YgejVfI2rZoM0XsCHLvt+nsYdym0uhBJ1e+1AI7VD2PFz3VITNBl+1ief1+&#10;TrKL51jz8jAmzJ9VcKwYPbeUtSoI+0fMlIygz5CSx3o29fx2uVgSHdCmaAuZTBepdvRDfYvBGvlg&#10;rC0vMA27e5vYHmj2V8vr2483pSXi/QVWkmwAxxOuhk5bMSqQn7xk+RhJFU/ry0sJTknOrKJtLxYR&#10;QpfB2L9BUmrrqYKi6knHYu2CPNIMnmIyw0hKVOErhmZe6z3vZ1mq135levmL1j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GyuWKT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Quản trị doanh nghiệp vừa và nhỏ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7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7"/>
        <w:gridCol w:w="2977"/>
        <w:gridCol w:w="1701"/>
        <w:gridCol w:w="1276"/>
        <w:gridCol w:w="992"/>
        <w:gridCol w:w="2268"/>
        <w:gridCol w:w="1134"/>
      </w:tblGrid>
      <w:tr w:rsidR="00FE23CF" w:rsidTr="00FE23CF">
        <w:trPr>
          <w:trHeight w:val="1200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3CF" w:rsidRDefault="00FE23CF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sz w:val="26"/>
                <w:szCs w:val="26"/>
              </w:rPr>
            </w:pPr>
          </w:p>
          <w:p w:rsidR="00FE23CF" w:rsidRPr="00FE23CF" w:rsidRDefault="00FE23CF" w:rsidP="00FE23CF">
            <w:pPr>
              <w:rPr>
                <w:b/>
                <w:sz w:val="26"/>
                <w:szCs w:val="26"/>
              </w:rPr>
            </w:pPr>
            <w:r w:rsidRPr="00FE23CF">
              <w:rPr>
                <w:b/>
                <w:sz w:val="26"/>
                <w:szCs w:val="26"/>
              </w:rPr>
              <w:t>Ghi chú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Phan Thị Minh Châu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Đông Phương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46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Đinh Tiên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Stephen P.Robbins    Timothy A.Judge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Vương Thị Kim Thanh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 –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Hồng Hà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đại học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marketing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Văn Trãi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marketing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nguyên nhân sự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Trần Kim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nguyên nhân sự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8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văn phòng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PGS.TS. Đồng Thị Thanh Phương</w:t>
            </w:r>
          </w:p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ThS. Nguyễn Thị Ngọc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Tổng hợp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văn phòng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nguyên nhân sự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Trần Kim Dung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Chuyên đề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marketing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Văn Trãi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Đan Thọ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Chuyên đề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Đan Thọ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Đinh Bá Hùng 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23CF" w:rsidRDefault="00FE23CF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PGS.TS. Phạm Văn Dược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E23CF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Nữ Thanh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23CF" w:rsidRDefault="00FE23CF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E23CF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5"/>
                <w:szCs w:val="25"/>
              </w:rPr>
              <w:t>Quản trị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5"/>
                <w:szCs w:val="25"/>
                <w:lang w:val="vi-VN"/>
              </w:rPr>
              <w:t>Nguyễn Thị Liên Diệp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doanh nghiệp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ứng dụng Hệ thống thông tin tài chính ngân hàng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F55E5A" w:rsidTr="00FF3571">
        <w:trPr>
          <w:trHeight w:val="90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31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 w:rsidP="002742EC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F55E5A" w:rsidTr="00FF3571">
        <w:trPr>
          <w:trHeight w:val="114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Chiến lược và chính sách kinh doanh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t>Boby R. Bizzell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chất lượng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Tạ Thị Kiều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chất lượng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/>
              </w:rPr>
            </w:pPr>
            <w:r>
              <w:t>Quản trị dự án đầu tư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dự án đầu tư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55E5A">
        <w:trPr>
          <w:trHeight w:val="6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71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Lập kế hoạch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50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Tài chính quốc tế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PGS.TS.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t>NXB Đại học quốc gia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doanh quốc tế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F55E5A" w:rsidTr="00FF3571">
        <w:trPr>
          <w:trHeight w:val="102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F3571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39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Giáo trình Đạo đức kinh doanh và Văn hóa công 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PGS.TS. Nguyễn Mạnh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r>
              <w:rPr>
                <w:sz w:val="25"/>
                <w:szCs w:val="25"/>
                <w:lang w:val="da-DK"/>
              </w:rPr>
              <w:t>Nhà xuất bản Đại học kinh tế quốc dân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</w:pPr>
            <w:r>
              <w:t>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-Văn hóa doanh nghiệp</w:t>
            </w:r>
          </w:p>
          <w:p w:rsidR="00F55E5A" w:rsidRDefault="00F55E5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Đạo đức trong kinh doanh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5E5A" w:rsidRDefault="00F55E5A" w:rsidP="00F55E5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FE53F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NGUYỄN TRỌNG NGHĨA</w:t>
      </w:r>
      <w:r>
        <w:rPr>
          <w:b/>
          <w:color w:val="000000" w:themeColor="text1"/>
          <w:sz w:val="26"/>
          <w:szCs w:val="26"/>
          <w:lang w:val="pt-BR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br w:type="page"/>
      </w:r>
      <w:r>
        <w:rPr>
          <w:color w:val="000000" w:themeColor="text1"/>
          <w:sz w:val="26"/>
          <w:szCs w:val="26"/>
          <w:lang w:val="pt-BR"/>
        </w:rPr>
        <w:lastRenderedPageBreak/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5" name="Line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2" o:spid="_x0000_s1026" o:spt="20" style="position:absolute;left:0pt;margin-left:428.25pt;margin-top:2.35pt;height:0pt;width:154.5pt;z-index:251667456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Dp0JL2xgEAAI0DAAAOAAAAZHJzL2Uyb0RvYy54bWytU9tu2zAM&#10;fR+wfxD0vjgOlq4x4hRYs+6l2AJ0+wBGF1uAbhDVOPn7UUqa7vIyDHuRSZE6PDyk13dHZ9lBJTTB&#10;97ydzTlTXgRp/NDz798e3t1yhhm8BBu86vlJIb/bvH2znmKnFmEMVqrECMRjN8WejznHrmlQjMoB&#10;zkJUnoI6JAeZ3DQ0MsFE6M42i/n8pplCkjEFoRDpdnsO8k3F11qJ/FVrVJnZnhO3XM9Uz305m80a&#10;uiFBHI240IB/YOHAeCp6hdpCBvaczB9QzogUMOg8E8E1QWsjVO2Bumnnv3XzNEJUtRcSB+NVJvx/&#10;sOLLYZeYkT1fcubB0YgejVfI2kXRZorYUcq936WLh3GXSqNHnVz5UgvsWPU8XfVUx8wEXbarm0W7&#10;JNnFS6x5fRgT5s8qOFaMnluqWhWEwyNmKkapLymljvVs6vlquSCeAmhTtIVMpovEHf1Q32KwRj4Y&#10;a8sLTMP+3iZ2AJr9++WH1cfb0hLh/pJWimwBx3NeDZ23YlQgP3nJ8imSKp7WlxcKTknOrKJtLxYB&#10;QpfB2L/JpNLWE4Oi6lnHYu2DPNEMnmMyw0hKtJVlidDMK9/Lfpal+tmvSK9/0eY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Ew6jdQAAAAIAQAADwAAAAAAAAABACAAAAAiAAAAZHJzL2Rvd25yZXYu&#10;eG1sUEsBAhQAFAAAAAgAh07iQOnQkvbGAQAAjQMAAA4AAAAAAAAAAQAgAAAAIw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6" name="Line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13" o:spid="_x0000_s1026" o:spt="20" style="position:absolute;left:0pt;margin-left:88.5pt;margin-top:3.15pt;height:0pt;width:99pt;z-index:251668480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H4ctWrHAQAAjQMAAA4AAABkcnMvZTJvRG9jLnhtbK1TyY7bMAy9&#10;F+g/CLo3jjPNLEacATrp9DJoA7T9AEaLLUAbRE2c/H0pJZPpcimKXmRSpB4fH+nV/cFZtlcJTfA9&#10;b2dzzpQXQRo/9Pz7t8d3t5xhBi/BBq96flTI79dv36ym2KlFGIOVKjEC8dhNsedjzrFrGhSjcoCz&#10;EJWnoA7JQSY3DY1MMBG6s81iPr9uppBkTEEoRLrdnIJ8XfG1ViJ/0RpVZrbnxC3XM9VzV85mvYJu&#10;SBBHI8404B9YODCeil6gNpCBPSfzB5QzIgUMOs9EcE3Q2ghVe6Bu2vlv3XwdIaraC4mD8SIT/j9Y&#10;8Xm/TczInl9z5sHRiJ6MV8jaq6LNFLGjlAe/TWcP4zaVRg86ufKlFtih6nm86KkOmQm6bBfLm6s5&#10;yS5eYs3rw5gwf1LBsWL03FLVqiDsnzBTMUp9SSl1rGdTz++WiyXBAW2KtpDJdJG4ox/qWwzWyEdj&#10;bXmBadg92MT2QLN/v7y5+3BbWiLcX9JKkQ3geMqrodNWjArkRy9ZPkZSxdP68kLBKcmZVbTtxSJA&#10;6DIY+zeZVNp6YlBUPelYrF2QR5rBc0xmGEmJtrIsEZp55Xvez7JUP/sV6fUvWv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H4ctWrHAQAAjQ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Quản trị doanh nghiệp vừa và nhỏ</w:t>
      </w:r>
      <w:r>
        <w:rPr>
          <w:color w:val="000000" w:themeColor="text1"/>
          <w:sz w:val="26"/>
          <w:szCs w:val="26"/>
          <w:lang w:val="pt-BR"/>
        </w:rPr>
        <w:tab/>
        <w:t>Trình độ đào tạo: Trung cấp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3066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617"/>
        <w:gridCol w:w="2552"/>
        <w:gridCol w:w="1701"/>
        <w:gridCol w:w="1417"/>
        <w:gridCol w:w="851"/>
        <w:gridCol w:w="1984"/>
        <w:gridCol w:w="1134"/>
      </w:tblGrid>
      <w:tr w:rsidR="00B100E8" w:rsidTr="00B3062C">
        <w:trPr>
          <w:trHeight w:val="119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100E8" w:rsidRDefault="00B100E8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B100E8" w:rsidTr="00B3062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Phan Thị Minh Châu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Đông Phương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Đinh Tiên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69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Stephen P.Robbins    Timothy A.Judge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Hành vi tổ chức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33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100E8" w:rsidTr="00B3062C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Văn Nhị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doanh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văn phòng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PGS.TS. Đồng Thị Thanh Phương</w:t>
            </w:r>
          </w:p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ThS. Nguyễn Thị Ngọc An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Tổng hợp TP.HCM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văn phòng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99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tập Tin học ứng dụng trong kinh doanh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Phan Thị Cúc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Quốc Gia TPHCM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Tin học ứng dụng trong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100E8" w:rsidTr="00B3062C">
        <w:trPr>
          <w:trHeight w:val="72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Bài tập tin học văn phòng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Trường cao đẳng Kỹ thuật Lý  Tự Trọng TPHCM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hành nội bộ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00E8" w:rsidRDefault="00B100E8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B100E8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Lưu Đan Thọ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100E8" w:rsidRDefault="00B100E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tác nghiệp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 17-18,</w:t>
            </w:r>
          </w:p>
          <w:p w:rsidR="00B100E8" w:rsidRPr="00B3062C" w:rsidRDefault="00B3062C" w:rsidP="00B3062C">
            <w:pPr>
              <w:jc w:val="center"/>
              <w:rPr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Vương Thị Kim Thanh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 – Xã hội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tư. Lý thuyết và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Vũ Công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 w:rsidP="002742E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Thiết lập và thẩm định dự án đầu tư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Phân tích báo cáo tài chính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Đức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báo cáo tài chính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3062C" w:rsidTr="00B3062C">
        <w:trPr>
          <w:trHeight w:val="63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Boby R. Bizzell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Thống kê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062C" w:rsidRDefault="00B3062C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Chiến lược và chính sách kinh doanh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062C" w:rsidRDefault="00B3062C" w:rsidP="00B3062C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                                                                                                                        </w:t>
      </w:r>
    </w:p>
    <w:p w:rsidR="00FE53F7" w:rsidRDefault="00FE53F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ind w:left="79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  NGUYỄN TRỌNG NGHĨA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2" o:spid="_x0000_s1026" o:spt="20" style="position:absolute;left:0pt;margin-left:428.25pt;margin-top:2.35pt;height:0pt;width:154.5pt;z-index:251675648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CnyQsrzQEAAJYDAAAOAAAAZHJzL2Uyb0RvYy54bWytU9uO&#10;0zAQfUfiHyy/0yQVXbZR05VoVV64VFr4gKnjJJZ8k8c07d8zdtLuAm+IF2eux3OOJ5uni9HsLAMq&#10;ZxteLUrOpBWuVbZv+I/vh3ePnGEE24J2Vjb8KpE/bd++2Yy+lks3ON3KwAjEYj36hg8x+rooUAzS&#10;AC6cl5aSnQsGIrmhL9oAI6EbXSzL8qEYXWh9cEIiUnQ/Jfk243edFPFb16GMTDecZov5DPk8pbPY&#10;bqDuA/hBiXkM+IcpDChLl96h9hCB/QzqLyijRHDourgQzhSu65SQmQOxqco/2DwP4GXmQuKgv8uE&#10;/w9WfD0fA1Ntwz9wZsHQEz3HAKofIts5a0lAF9gy6TR6rKl8Z49h9tAfQyJ96YJJX6LDLlnb611b&#10;eYlMULBaPyyrFT2BuOWKl0YfMH6SzrBkNFwrm2hDDefPGOkyKr2VpLB1B6V1fjpt2djw9Wq5ImSg&#10;Beo0RDKNJ0poe85A97SZIoaMiE6rNnUnHAz9aacDOwNtx/vDY/VxPxUN0Mopul6V5bwlCPGLa6dw&#10;Vd7iNNoMk8f8DT/NvAccpp6cSkJSi7bpfpkXdKaY5J0ETdbJtdesc5E8evzcNi9q2q7XPtmvf6ft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CnyQsr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8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4" o:spid="_x0000_s1026" o:spt="20" style="position:absolute;left:0pt;margin-left:88.5pt;margin-top:3.15pt;height:0pt;width:99pt;z-index:251676672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Guf00rPAQAAlgMAAA4AAABkcnMvZTJvRG9jLnhtbK1Ty47b&#10;MAy8F+g/CLo3ttNNu2vEWaAJ0ksfAbb7AYws2wL0AqXGyd+Xkp10296KvcgiKQ45Q3r9eDaanSQG&#10;5WzDq0XJmbTCtcr2DX/+sX93z1mIYFvQzsqGX2Tgj5u3b9ajr+XSDU63EhmB2FCPvuFDjL4uiiAG&#10;aSAsnJeWgp1DA5FM7IsWYSR0o4tlWX4oRoetRydkCOTdTUG+yfhdJ0X83nVBRqYbTr3FfGI+j+ks&#10;NmuoewQ/KDG3Af/RhQFlqegNagcR2E9U/0AZJdAF18WFcKZwXaeEzByITVX+xeZpAC8zFxIn+JtM&#10;4fVgxbfTAZlqG06DsmBoRE8RQfVDZFtnLQnokN0lnUYfanq+tQecreAPmEifOzTpS3TYOWt7uWkr&#10;z5EJclbL1cf3JY1AXGPF70SPIX6WzrB0abhWNtGGGk5fQqRi9PT6JLmt2yut8+i0ZWPDH1bLFSED&#10;LVCnIdLVeKIUbM8Z6J42U0TMiMFp1abshBOwP241shPQdtzt76tPu+nRAK2cvA+rkprOpQLEr66d&#10;3FV59VNrM0xu8w/81PMOwjDl5FCCohRtU32ZF3SmmOSdBE23o2svWeciWTT8nDYvatqulzbdX/5O&#10;m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gYYAv1gAAAAcBAAAPAAAAAAAAAAEAIAAAACIAAABk&#10;cnMvZG93bnJldi54bWxQSwECFAAUAAAACACHTuJAa5/TSs8BAACWAwAADgAAAAAAAAABACAAAAAl&#10;AQAAZHJzL2Uyb0RvYy54bWxQSwUGAAAAAAYABgBZAQAAZgUAAAAA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tbl>
      <w:tblPr>
        <w:tblW w:w="13878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326"/>
        <w:gridCol w:w="2551"/>
        <w:gridCol w:w="2835"/>
        <w:gridCol w:w="1276"/>
        <w:gridCol w:w="851"/>
        <w:gridCol w:w="1417"/>
        <w:gridCol w:w="812"/>
      </w:tblGrid>
      <w:tr w:rsidR="00B038FA" w:rsidTr="00B038FA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B038FA" w:rsidRDefault="00B038FA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B038FA" w:rsidTr="00B038FA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7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Văn Hùng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căn bản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 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2)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Kim Cúc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 xml:space="preserve">Kế toán doanh nghiệp 1 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Nguyễn Xuân Hương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doanh nghiệp 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PGS.TS. Phạm Văn Dược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2) – Kế toán thương mại dịch vụ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Đức Dũng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NXK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thương mại dịch vụ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Báo cáo thuế</w:t>
            </w:r>
          </w:p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- Thuế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6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5)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Bùi Văn Dương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 xml:space="preserve">Kế toán doanh nghiệp </w:t>
            </w:r>
            <w: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trên Excel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liệu hướng dẫn sử dụng phần mềm MISA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ty Cổ phần MISA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trên phần mềm Misa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nguyên lý thống kê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Trần Thị Kỳ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Nguyên lý thống kê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hanh- Lập sổ sách kế toán- BC tài chính- BC Thuế GTGT theo phương pháp thủ công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NCS.Ths Đặng Văn Sáng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Chuyên đề 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hanh- Lập sổ sách kế toán- BC tài chính- BC Thuế GTGT theo phương pháp thủ công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NCS.Ths Đặng Văn Sáng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Chuyên đề 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Phan Nữ Thanh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vĩ mô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Ngọc Quế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Kinh tế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chi phí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Kế toán đơn vị hành chánh sự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Thị Thúy Ngọc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hành chính sự nghiệp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thanh toán quốc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Trần Hoàng Ngân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Thanh toán quốc tế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Kế toán ngân hàng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r>
              <w:t>PGS.TS Trương Thị Hồng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r>
              <w:t>NXB Lao động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</w:pPr>
            <w: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038FA" w:rsidRDefault="00B038FA">
            <w:pPr>
              <w:jc w:val="center"/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ngân hàng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doanh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25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 công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Dương Thị Bình Minh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công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tài chính</w:t>
            </w:r>
          </w:p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28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29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thương mại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 doanh nghiệp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3377E2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B038FA" w:rsidTr="00B038F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Thị Liên Diệp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  <w:t>NXB Lao động xã hội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học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8FA" w:rsidRDefault="00B038FA">
            <w:pPr>
              <w:rPr>
                <w:color w:val="000000" w:themeColor="text1"/>
                <w:sz w:val="26"/>
                <w:szCs w:val="26"/>
              </w:rPr>
            </w:pP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10080"/>
        </w:tabs>
        <w:spacing w:before="120"/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br w:type="page"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lastRenderedPageBreak/>
        <w:tab/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2" o:spid="_x0000_s1026" o:spt="20" style="position:absolute;left:0pt;margin-left:428.25pt;margin-top:2.35pt;height:0pt;width:154.5pt;z-index:251678720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B+bb/lzQEAAJYDAAAOAAAAZHJzL2Uyb0RvYy54bWytU9uO&#10;2jAQfa/Uf7D8XpKgsloiwkoLoi+9IG37AYPjJJZ8k8cl8PcdO4Hdtm9VX5y5Hs85nmyeLkazswyo&#10;nG14tSg5k1a4Vtm+4T++Hz48coYRbAvaWdnwq0T+tH3/bjP6Wi7d4HQrAyMQi/XoGz7E6OuiQDFI&#10;A7hwXlpKdi4YiOSGvmgDjIRudLEsy4didKH1wQmJSNH9lOTbjN91UsRvXYcyMt1wmi3mM+TzlM5i&#10;u4G6D+AHJeYx4B+mMKAsXXqH2kME9jOov6CMEsGh6+JCOFO4rlNCZg7Epir/YPMygJeZC4mD/i4T&#10;/j9Y8fV8DEy1DV9zZsHQE73EAKofIts5a0lAF9gy6TR6rKl8Z49h9tAfQyJ96YJJX6LDLlnb611b&#10;eYlMULBaPyyrFT2BuOWK10YfMH6SzrBkNFwrm2hDDefPGOkyKr2VpLB1B6V1fjpt2Uizr5YrQgZa&#10;oE5DJNN4ooS25wx0T5spYsiI6LRqU3fCwdCfdjqwM9B2fDw8Vs/7qWiAVk7R9aos5y1BiF9cO4Wr&#10;8han0WaYPOZv+GnmPeAw9eRUEpJatE33y7ygM8Uk7yRosk6uvWadi+TR4+e2eVHTdr31yX77O21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B+bb/l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Straight Connector 4" o:spid="_x0000_s1026" o:spt="20" style="position:absolute;left:0pt;margin-left:88.5pt;margin-top:3.15pt;height:0pt;width:99pt;z-index:251679744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JKzr9PQAQAAlwMAAA4AAABkcnMvZTJvRG9jLnhtbK1Ty47b&#10;MAy8F+g/CLo3ttNNu2vEWaAJ0ksfAbb7AYws2wL0AqXGyd+Xkp10296KvcgiKQ45Q3r9eDaanSQG&#10;5WzDq0XJmbTCtcr2DX/+sX93z1mIYFvQzsqGX2Tgj5u3b9ajr+XSDU63EhmB2FCPvuFDjL4uiiAG&#10;aSAsnJeWgp1DA5FM7IsWYSR0o4tlWX4oRoetRydkCOTdTUG+yfhdJ0X83nVBRqYbTr3FfGI+j+ks&#10;NmuoewQ/KDG3Af/RhQFlqegNagcR2E9U/0AZJdAF18WFcKZwXaeEzByITVX+xeZpAC8zFxIn+JtM&#10;4fVgxbfTAZlqaXYkjwVDM3qKCKofIts6a0lBh+wuCTX6UNP7rT3gbAV/wMT63KFJX+LDzlncy01c&#10;eY5MkLNarj6+L6mIuMaK34keQ/wsnWHp0nCtbOINNZy+hEjF6On1SXJbt1da59lpy8aGP6yWK0IG&#10;2qBOQ6Sr8cQp2J4z0D2tpoiYEYPTqk3ZCSdgf9xqZCeg9bjb31efdtOjAVo5eR9WJTWdSwWIX107&#10;uavy6qfWZpjc5h/4qecdhGHKyaEERSnapvoyb+hMMck7CZpuR9dess5Fsmj6OW3e1LReL226v/yf&#10;N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IGGAL9YAAAAHAQAADwAAAAAAAAABACAAAAAiAAAA&#10;ZHJzL2Rvd25yZXYueG1sUEsBAhQAFAAAAAgAh07iQJKzr9PQAQAAlwMAAA4AAAAAAAAAAQAgAAAA&#10;JQEAAGRycy9lMm9Eb2MueG1sUEsFBgAAAAAGAAYAWQEAAGcFAAAAAA=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tbl>
      <w:tblPr>
        <w:tblW w:w="13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617"/>
        <w:gridCol w:w="2410"/>
        <w:gridCol w:w="2126"/>
        <w:gridCol w:w="992"/>
        <w:gridCol w:w="851"/>
        <w:gridCol w:w="2268"/>
        <w:gridCol w:w="1276"/>
      </w:tblGrid>
      <w:tr w:rsidR="0086308B" w:rsidTr="0086308B">
        <w:trPr>
          <w:trHeight w:val="121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86308B" w:rsidTr="0004526A">
        <w:trPr>
          <w:trHeight w:val="9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86308B" w:rsidTr="0004526A">
        <w:trPr>
          <w:trHeight w:val="10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86308B" w:rsidTr="0004526A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Kim Cúc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doanh nghiệp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86308B" w:rsidTr="0004526A">
        <w:trPr>
          <w:trHeight w:val="10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Nguyễn Xuân Hương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doanh nghiệp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86308B" w:rsidTr="0004526A">
        <w:trPr>
          <w:trHeight w:val="11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2) – Kế toán thương mại dịch vụ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Đức Dũng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NXK Thống kê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thương mại dịch vụ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941DBF" w:rsidTr="0004526A">
        <w:trPr>
          <w:trHeight w:val="8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 kế toán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8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Thuế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Luật kinh doanh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 công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Dương Thị Bình Minh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Tài chính công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Nghiệp vụ ngân hàng thương mại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8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9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11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Kế toán đơn vị hành chánh sự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Thị Thúy Ngọc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hành chính sự nghiệp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9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</w:p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trên excel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spacing w:after="200" w:line="276" w:lineRule="auto"/>
        <w:rPr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br w:type="page"/>
      </w:r>
      <w:r>
        <w:rPr>
          <w:color w:val="000000" w:themeColor="text1"/>
          <w:sz w:val="26"/>
          <w:szCs w:val="26"/>
          <w:lang w:val="pt-BR"/>
        </w:rPr>
        <w:lastRenderedPageBreak/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 xml:space="preserve">           </w:t>
      </w:r>
      <w:r>
        <w:rPr>
          <w:color w:val="000000" w:themeColor="text1"/>
          <w:sz w:val="26"/>
          <w:szCs w:val="26"/>
          <w:lang w:val="pt-BR"/>
        </w:rPr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1" name="Line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22" o:spid="_x0000_s1026" o:spt="20" style="position:absolute;left:0pt;margin-left:428.25pt;margin-top:2.35pt;height:0pt;width:154.5pt;z-index:251681792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C+Qw8FxwEAAI4DAAAOAAAAZHJzL2Uyb0RvYy54bWytU01v2zAM&#10;vQ/YfxB0XxwbS9cYcQqsaXcptgDtfgAjybYAfUFU4+Tfj1LSdF0vw7CLTIrU4+Mjvbo5WMP2KqL2&#10;ruP1bM6ZcsJL7YaO/3y6/3TNGSZwEox3quNHhfxm/fHDagqtavzojVSREYjDdgodH1MKbVWhGJUF&#10;nPmgHAV7Hy0kcuNQyQgToVtTNfP5VTX5KEP0QiHS7eYU5OuC3/dKpB99jyox03HilsoZy7nLZ7Ve&#10;QTtECKMWZxrwDywsaEdFL1AbSMCeo34HZbWIHn2fZsLbyve9Fqr0QN3U8z+6eRwhqNILiYPhIhP+&#10;P1jxfb+NTEuaXc2ZA0szetBOIWuaLM4UsKWcW7eNZw/DNuZOD320+Us9sEMR9HgRVB0SE3RZL6+a&#10;ekG6i5dY9fowREzflLcsGx03VLVICPsHTFSMUl9Sch3j2NTx5aJZEBzQqvQGEpk2EHl0Q3mL3mh5&#10;r43JLzAOu1sT2R5o+J8XX5Zfr3NLhPsmLRfZAI6nvBI6rcWoQN45ydIxkCqO9pdnClZJzoyidc8W&#10;AUKbQJu/yaTSxhGDrOpJx2ztvDzSEJ5D1MNIStSFZY7Q0Avf84LmrfrdL0ivv9H6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hMOo3UAAAACAEAAA8AAAAAAAAAAQAgAAAAIgAAAGRycy9kb3ducmV2&#10;LnhtbFBLAQIUABQAAAAIAIdO4kC+Qw8FxwEAAI4DAAAOAAAAAAAAAAEAIAAAACMBAABkcnMvZTJv&#10;RG9jLnhtbFBLBQYAAAAABgAGAFkBAABcBQAAAAA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lang w:val="pt-BR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2" name="Lines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23" o:spid="_x0000_s1026" o:spt="20" style="position:absolute;left:0pt;margin-left:88.5pt;margin-top:3.15pt;height:0pt;width:99pt;z-index:251682816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CmPKJnIAQAAjgMAAA4AAABkcnMvZTJvRG9jLnhtbK1T227bMAx9&#10;H7B/EPS+OHGXtTXiFFiz7qXYAmz7AEYXW4BuENU4+ftRSpp228sw7EUmRerw8JBe3R2cZXuV0ATf&#10;88VszpnyIkjjh57/+P7w7oYzzOAl2OBVz48K+d367ZvVFDvVhjFYqRIjEI/dFHs+5hy7pkExKgc4&#10;C1F5CuqQHGRy09DIBBOhO9u08/mHZgpJxhSEQqTbzSnI1xVfayXyV61RZWZ7TtxyPVM9d+Vs1ivo&#10;hgRxNOJMA/6BhQPjqegFagMZ2FMyf0A5I1LAoPNMBNcErY1QtQfqZjH/rZtvI0RVeyFxMF5kwv8H&#10;K77st4kZSbNrOfPgaEaPxitk7VURZ4rYUc6936azh3GbSqcHnVz5Ug/sUAU9XgRVh8wEXS7a5fXV&#10;nHQXz7Hm5WFMmD+r4Fgxem6papUQ9o+YqRilPqeUOtazqee3y3ZJcECroi1kMl0k8uiH+haDNfLB&#10;WFteYBp29zaxPdDw3y+vbz/elJYI95e0UmQDOJ7yaui0FqMC+clLlo+RVPG0v7xQcEpyZhWte7EI&#10;ELoMxv5NJpW2nhgUVU86FmsX5JGG8BSTGUZSYlFZlggNvfI9L2jZqtd+RXr5jdY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IsX5uDTAAAABwEAAA8AAAAAAAAAAQAgAAAAIgAAAGRycy9kb3ducmV2&#10;LnhtbFBLAQIUABQAAAAIAIdO4kApjyiZyAEAAI4DAAAOAAAAAAAAAAEAIAAAACIBAABkcnMvZTJv&#10;RG9jLnhtbFBLBQYAAAAABgAGAFkBAABcBQAAAAA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ind w:firstLine="284"/>
        <w:jc w:val="center"/>
        <w:rPr>
          <w:b/>
          <w:color w:val="000000" w:themeColor="text1"/>
          <w:lang w:val="pt-BR"/>
        </w:rPr>
      </w:pPr>
      <w:r>
        <w:rPr>
          <w:b/>
          <w:color w:val="000000" w:themeColor="text1"/>
          <w:lang w:val="pt-BR"/>
        </w:rPr>
        <w:t>DANH MỤC CÁC GIÁO TRÌNH ĐƯỢC LỰA CHỌN CHO MÔN HỌC NĂM HỌC 2019-2020</w:t>
      </w:r>
    </w:p>
    <w:p w:rsidR="00FE53F7" w:rsidRDefault="00A07E97">
      <w:pPr>
        <w:ind w:firstLine="284"/>
        <w:jc w:val="center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Ngành:LOGISTICS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422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340"/>
        <w:gridCol w:w="3060"/>
        <w:gridCol w:w="958"/>
        <w:gridCol w:w="810"/>
        <w:gridCol w:w="2642"/>
      </w:tblGrid>
      <w:tr w:rsidR="00FE53F7">
        <w:trPr>
          <w:trHeight w:val="54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FE53F7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thanh toán quốc tế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Trần Hoàng Ngân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Thanh toán quốc tế</w:t>
            </w:r>
          </w:p>
        </w:tc>
      </w:tr>
      <w:tr w:rsidR="00FE53F7">
        <w:trPr>
          <w:trHeight w:val="44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Logistics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Đoàn Thị Hồng Vân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-xã hội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Logistics cơ bản</w:t>
            </w:r>
          </w:p>
        </w:tc>
      </w:tr>
      <w:tr w:rsidR="00FE53F7">
        <w:trPr>
          <w:trHeight w:val="440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dịch vụ Logistics</w:t>
            </w:r>
          </w:p>
        </w:tc>
      </w:tr>
      <w:tr w:rsidR="00FE53F7">
        <w:trPr>
          <w:trHeight w:val="440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logistics</w:t>
            </w:r>
          </w:p>
        </w:tc>
      </w:tr>
      <w:tr w:rsidR="00FE53F7">
        <w:trPr>
          <w:trHeight w:val="179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</w:tr>
      <w:tr w:rsidR="00FE53F7">
        <w:trPr>
          <w:trHeight w:val="179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rStyle w:val="st"/>
                <w:color w:val="000000" w:themeColor="text1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ngoại thương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Xếp dỡ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 Đinh Xuân Mạnh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hàng hải,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Kỹ năng làm việc với máy móc thiết bị</w:t>
            </w:r>
          </w:p>
        </w:tc>
      </w:tr>
      <w:tr w:rsidR="00FE53F7">
        <w:trPr>
          <w:trHeight w:val="46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Hàng hóa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Hữu Tân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Bao bì – Đóng gói hàng hoá</w:t>
            </w:r>
          </w:p>
        </w:tc>
      </w:tr>
      <w:tr w:rsidR="00FE53F7">
        <w:trPr>
          <w:trHeight w:val="467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Nhận thức về hàng hóa nguy hiểm</w:t>
            </w:r>
          </w:p>
        </w:tc>
      </w:tr>
      <w:tr w:rsidR="00FE53F7">
        <w:trPr>
          <w:trHeight w:val="51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60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lý tàu biển và giao nhận hàng hóa</w:t>
            </w:r>
          </w:p>
        </w:tc>
        <w:tc>
          <w:tcPr>
            <w:tcW w:w="234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Lê Phúc Hòa</w:t>
            </w:r>
          </w:p>
        </w:tc>
        <w:tc>
          <w:tcPr>
            <w:tcW w:w="306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hải quan</w:t>
            </w:r>
          </w:p>
        </w:tc>
      </w:tr>
      <w:tr w:rsidR="00FE53F7">
        <w:trPr>
          <w:trHeight w:val="458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và bảo hiểm trong ngoại thương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Trịnh Thị Thu Hương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thông tin và truyền thông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giao nhận vận tải quốc tế</w:t>
            </w:r>
          </w:p>
        </w:tc>
      </w:tr>
      <w:tr w:rsidR="00FE53F7">
        <w:trPr>
          <w:trHeight w:val="458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Rủi ro bảo hiểm</w:t>
            </w:r>
          </w:p>
        </w:tc>
      </w:tr>
      <w:tr w:rsidR="00FE53F7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vận tải và logisitics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TS.Phạm Thị Nga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Điều hành vận tải</w:t>
            </w:r>
          </w:p>
        </w:tc>
      </w:tr>
      <w:tr w:rsidR="00FE53F7">
        <w:trPr>
          <w:trHeight w:val="557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  <w:p w:rsidR="00FE53F7" w:rsidRDefault="00FE53F7">
            <w:pPr>
              <w:ind w:left="36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Cẩm nang quản trị kho hàng và tồn kho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kho hàng</w:t>
            </w:r>
          </w:p>
        </w:tc>
      </w:tr>
      <w:tr w:rsidR="00FE53F7">
        <w:trPr>
          <w:trHeight w:val="710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kho hàng và trung tâm phân phối</w:t>
            </w:r>
          </w:p>
        </w:tc>
      </w:tr>
      <w:tr w:rsidR="00FE53F7">
        <w:trPr>
          <w:trHeight w:val="45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smallCap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6"/>
                <w:szCs w:val="26"/>
              </w:rPr>
              <w:t>Quản trị vận tải đa phương thức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PGS.TS Hồ Thị Thu Hòa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Giao Thông Vận Tải,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đa phương thức</w:t>
            </w:r>
          </w:p>
        </w:tc>
      </w:tr>
      <w:tr w:rsidR="00FE53F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IT for Logistics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Scientific reviewers: Prof. Jerzy Lewandowski PhD MSc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Heading1"/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</w:pPr>
            <w:r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  <w:t> Lodz University of Technology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nghệ thông tin trong Logistics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1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hành vi người tiêu dùng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Vũ Huy Thông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kinh tế quốc dân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khách hàng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lý chuỗi cung ứng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Nguyễn Công Bình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 toàn cầu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Thuế xuất nhập  khẩu</w:t>
            </w:r>
          </w:p>
        </w:tc>
      </w:tr>
      <w:tr w:rsidR="00FE53F7">
        <w:trPr>
          <w:trHeight w:val="54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quốc tế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 TS Phan Thị Cúc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Đại học 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doanh quốc tế</w:t>
            </w:r>
          </w:p>
        </w:tc>
      </w:tr>
    </w:tbl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tabs>
          <w:tab w:val="center" w:pos="7200"/>
        </w:tabs>
        <w:ind w:firstLine="284"/>
        <w:rPr>
          <w:b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br w:type="page"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ab/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TRƯỜNG CAO ĐẲNG LÝ TỰ TRỌNG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ab/>
        <w:t>THÀNH PHỐ HỒ CHÍ MINH</w: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13" name="Line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24" o:spid="_x0000_s1026" o:spt="20" style="position:absolute;left:0pt;margin-left:428.25pt;margin-top:2.35pt;height:0pt;width:154.5pt;z-index:251683840;mso-width-relative:page;mso-height-relative:page;" filled="f" stroked="t" coordsize="21600,21600" o:gfxdata="UEsDBAoAAAAAAIdO4kAAAAAAAAAAAAAAAAAEAAAAZHJzL1BLAwQUAAAACACHTuJA2Ew6jdQAAAAI&#10;AQAADwAAAGRycy9kb3ducmV2LnhtbE2PwU7DMBBE70j8g7VI3KiTioQ0xOmhEpXgRkHqdRsvSYS9&#10;jmy3af8elwscd2Y0+6ZZn60RJ/JhdKwgX2QgiDunR+4VfH68PFQgQkTWaByTggsFWLe3Nw3W2s38&#10;Tqdd7EUq4VCjgiHGqZYydANZDAs3ESfvy3mLMZ2+l9rjnMqtkcssK6XFkdOHASfaDNR9745Wwauv&#10;zHa/wqrQK3cxm/ltv9yiUvd3efYMItI5/oXhip/QoU1MB3dkHYRRUBVlkaIKHp9AXP28LJJw+BVk&#10;28j/A9ofUEsDBBQAAAAIAIdO4kBU9Ae/yAEAAI4DAAAOAAAAZHJzL2Uyb0RvYy54bWytU01v2zAM&#10;vQ/YfxB0Xxx7TdcYcQqsWXcptgBbfwAjybYAfUFU4+Tfj1LStNsuQ7GLTIrU4+Mjvbo9WMP2KqL2&#10;ruP1bM6ZcsJL7YaOP/68/3DDGSZwEox3quNHhfx2/f7dagqtavzojVSREYjDdgodH1MKbVWhGJUF&#10;nPmgHAV7Hy0kcuNQyQgToVtTNfP5dTX5KEP0QiHS7eYU5OuC3/dKpO99jyox03HilsoZy7nLZ7Ve&#10;QTtECKMWZxrwBhYWtKOiF6gNJGBPUf8FZbWIHn2fZsLbyve9Fqr0QN3U8z+6+TFCUKUXEgfDRSb8&#10;f7Di234bmZY0u4+cObA0owftFLLmKoszBWwp585t49nDsI2500Mfbf5SD+xQBD1eBFWHxARd1svr&#10;pl6Q7uI5Vr08DBHTV+Uty0bHDVUtEsL+ARMVo9TnlFzHODZ1fLloFgQHtCq9gUSmDUQe3VDeojda&#10;3mtj8guMw+7ORLYHGv7V4tPy801uiXB/S8tFNoDjKa+ETmsxKpBfnGTpGEgVR/vLMwWrJGdG0bpn&#10;iwChTaDNv2RSaeOIQVb1pGO2dl4eaQhPIephJCXqwjJHaOiF73lB81a99gvSy2+0/g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YTDqN1AAAAAgBAAAPAAAAAAAAAAEAIAAAACIAAABkcnMvZG93bnJl&#10;di54bWxQSwECFAAUAAAACACHTuJAVPQHv8gBAACOAwAADgAAAAAAAAABACAAAAAjAQAAZHJzL2Uy&#10;b0RvYy54bWxQSwUGAAAAAAYABgBZAQAAXQUAAAAA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>KHOA: 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4" name="Line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4579B8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s 25" o:spid="_x0000_s1026" o:spt="20" style="position:absolute;left:0pt;margin-left:88.5pt;margin-top:3.15pt;height:0pt;width:99pt;z-index:251684864;mso-width-relative:page;mso-height-relative:page;" filled="f" stroked="t" coordsize="21600,21600" o:gfxdata="UEsDBAoAAAAAAIdO4kAAAAAAAAAAAAAAAAAEAAAAZHJzL1BLAwQUAAAACACHTuJAixfm4NMAAAAH&#10;AQAADwAAAGRycy9kb3ducmV2LnhtbE2PwW7CMBBE75X6D9ZW6q04gCAhxOGAVKT2VqjEdYndJMJe&#10;R7Yh8Pfd9tIen2Y187ba3JwVVxNi70nBdJKBMNR43VOr4PPw+lKAiAlJo/VkFNxNhE39+FBhqf1I&#10;H+a6T63gEoolKuhSGkopY9MZh3HiB0OcffngMDGGVuqAI5c7K2dZtpQOe+KFDgez7Uxz3l+cgrdQ&#10;2N1xhcVCr/zdbsf342yHSj0/TbM1iGRu6e8YfvRZHWp2OvkL6Sgsc57zL0nBcg6C83m+YD79sqwr&#10;+d+//gZQSwMEFAAAAAgAh07iQF5fbxHHAQAAjgMAAA4AAABkcnMvZTJvRG9jLnhtbK1T227bMAx9&#10;H7B/EPS+2MmatTXiFFiz7qXYAmz7AEYXW4BuENU4+ftRSpp228sw7EUmRerw8JBe3R2cZXuV0ATf&#10;8/ms5Ux5EaTxQ89/fH94d8MZZvASbPCq50eF/G799s1qip1ahDFYqRIjEI/dFHs+5hy7pkExKgc4&#10;C1F5CuqQHGRy09DIBBOhO9ss2vZDM4UkYwpCIdLt5hTk64qvtRL5q9aoMrM9J265nqmeu3I26xV0&#10;Q4I4GnGmAf/AwoHxVPQCtYEM7CmZP6CcESlg0HkmgmuC1kao2gN1M29/6+bbCFHVXkgcjBeZ8P/B&#10;ii/7bWJG0uyuOPPgaEaPxitki2URZ4rYUc6936azh3GbSqcHnVz5Ug/sUAU9XgRVh8wEXc4Xy+v3&#10;LekunmPNy8OYMH9WwbFi9NxS1Soh7B8xUzFKfU4pdaxnU89vl8SLCaBV0RYymS4SefRDfYvBGvlg&#10;rC0vMA27e5vYHmj4V8vr2483pSXC/SWtFNkAjqe8GjqtxahAfvKS5WMkVTztLy8UnJKcWUXrXiwC&#10;hC6DsX+TSaWtJwZF1ZOOxdoFeaQhPMVkhpGUmFeWJUJDr3zPC1q26rVfkV5+o/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ixfm4NMAAAAHAQAADwAAAAAAAAABACAAAAAiAAAAZHJzL2Rvd25yZXYu&#10;eG1sUEsBAhQAFAAAAAgAh07iQF5fbxHHAQAAjgMAAA4AAAAAAAAAAQAgAAAAIgEAAGRycy9lMm9E&#10;b2MueG1sUEsFBgAAAAAGAAYAWQEAAFsFAAAAAA==&#10;">
                <v:fill on="f" focussize="0,0"/>
                <v:stroke color="#4579B8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ind w:firstLine="284"/>
        <w:jc w:val="center"/>
        <w:rPr>
          <w:b/>
          <w:color w:val="000000" w:themeColor="text1"/>
          <w:lang w:val="pt-BR"/>
        </w:rPr>
      </w:pPr>
      <w:r>
        <w:rPr>
          <w:b/>
          <w:color w:val="000000" w:themeColor="text1"/>
          <w:lang w:val="pt-BR"/>
        </w:rPr>
        <w:t>DANH MỤC CÁC GIÁO TRÌNH ĐƯỢC LỰA CHỌN CHO MÔN HỌC  NĂM HỌC 2019-2020</w:t>
      </w:r>
    </w:p>
    <w:p w:rsidR="00FE53F7" w:rsidRDefault="00A07E97">
      <w:pPr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 LOGISTICS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tbl>
      <w:tblPr>
        <w:tblW w:w="139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1"/>
        <w:gridCol w:w="2212"/>
        <w:gridCol w:w="3060"/>
        <w:gridCol w:w="958"/>
        <w:gridCol w:w="810"/>
        <w:gridCol w:w="2642"/>
      </w:tblGrid>
      <w:tr w:rsidR="00FE53F7">
        <w:trPr>
          <w:trHeight w:val="54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FE53F7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thanh toán quốc tế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Trần Hoàng Ngân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Thanh toán quốc tế</w:t>
            </w:r>
          </w:p>
        </w:tc>
      </w:tr>
      <w:tr w:rsidR="00FE53F7">
        <w:trPr>
          <w:trHeight w:val="44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Logistics</w:t>
            </w:r>
          </w:p>
        </w:tc>
        <w:tc>
          <w:tcPr>
            <w:tcW w:w="22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Đoàn Thị Hồng Vân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-xã hội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Logistics cơ bản</w:t>
            </w:r>
          </w:p>
        </w:tc>
      </w:tr>
      <w:tr w:rsidR="00FE53F7">
        <w:trPr>
          <w:trHeight w:val="440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1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Marketing dịch vụ Logistics</w:t>
            </w:r>
          </w:p>
        </w:tc>
      </w:tr>
      <w:tr w:rsidR="00FE53F7">
        <w:trPr>
          <w:trHeight w:val="44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logistics</w:t>
            </w:r>
          </w:p>
        </w:tc>
      </w:tr>
      <w:tr w:rsidR="00FE53F7">
        <w:trPr>
          <w:trHeight w:val="1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Quản trị xuất nhập khẩu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Đoàn Thị Hồng Vân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rStyle w:val="st"/>
                <w:color w:val="000000" w:themeColor="text1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xuất nhập khẩu</w:t>
            </w:r>
          </w:p>
        </w:tc>
      </w:tr>
      <w:tr w:rsidR="00FE53F7">
        <w:trPr>
          <w:trHeight w:val="5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Xếp dỡ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spacing w:before="100" w:beforeAutospacing="1" w:after="100" w:afterAutospacing="1"/>
              <w:outlineLvl w:val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 Đinh Xuân Mạnh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hàng hải,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Kỹ năng làm việc với máy móc thiết bị</w:t>
            </w:r>
          </w:p>
        </w:tc>
      </w:tr>
      <w:tr w:rsidR="00FE53F7">
        <w:trPr>
          <w:trHeight w:val="4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Hàng hóa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Hữu Tân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1972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Bao bì – Đóng gói hàng hoá</w:t>
            </w:r>
          </w:p>
        </w:tc>
      </w:tr>
      <w:tr w:rsidR="00FE53F7">
        <w:trPr>
          <w:trHeight w:val="5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3261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lý tàu biển và giao nhận hàng hóa</w:t>
            </w:r>
          </w:p>
        </w:tc>
        <w:tc>
          <w:tcPr>
            <w:tcW w:w="2212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Lê Phúc Hòa</w:t>
            </w:r>
          </w:p>
        </w:tc>
        <w:tc>
          <w:tcPr>
            <w:tcW w:w="3060" w:type="dxa"/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hải quan</w:t>
            </w:r>
          </w:p>
        </w:tc>
      </w:tr>
      <w:tr w:rsidR="00FE53F7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và bảo hiểm trong ngoại thương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Trịnh Thị Thu Hương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thông tin và truyền thông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giao nhận vận tải quốc tế</w:t>
            </w:r>
          </w:p>
        </w:tc>
      </w:tr>
      <w:tr w:rsidR="00FE53F7">
        <w:trPr>
          <w:trHeight w:val="55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vận tải và logisitics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TS.Phạm Thị Nga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 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Điều hành vận tải</w:t>
            </w:r>
          </w:p>
        </w:tc>
      </w:tr>
      <w:tr w:rsidR="00FE53F7">
        <w:trPr>
          <w:trHeight w:val="55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23</w:t>
            </w:r>
          </w:p>
          <w:p w:rsidR="00FE53F7" w:rsidRDefault="00FE53F7">
            <w:pPr>
              <w:ind w:left="36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Cẩm nang quản trị kho hàng và tồn kho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kho hàng</w:t>
            </w:r>
          </w:p>
        </w:tc>
      </w:tr>
      <w:tr w:rsidR="00FE53F7">
        <w:trPr>
          <w:trHeight w:val="710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FE53F7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Thanh Lâm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Phụ Nữ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Dịch vụ kho hàng và trung tâm phân phối</w:t>
            </w:r>
          </w:p>
        </w:tc>
      </w:tr>
      <w:tr w:rsidR="00FE53F7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smallCaps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6"/>
                <w:szCs w:val="26"/>
              </w:rPr>
              <w:t>Quản trị vận tải đa phương thức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PGS.TS Hồ Thị Thu Hòa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Giao Thông Vận Tải, 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Vận tải đa phương thức</w:t>
            </w:r>
          </w:p>
        </w:tc>
      </w:tr>
      <w:tr w:rsidR="00FE53F7">
        <w:trPr>
          <w:trHeight w:val="5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IT for Logistics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Scientific reviewers: Prof. Jerzy Lewandowski PhD MSc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pStyle w:val="Heading1"/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</w:pPr>
            <w:r>
              <w:rPr>
                <w:b w:val="0"/>
                <w:bCs w:val="0"/>
                <w:color w:val="000000" w:themeColor="text1"/>
                <w:kern w:val="0"/>
                <w:sz w:val="26"/>
                <w:szCs w:val="26"/>
              </w:rPr>
              <w:t> Lodz University of Technology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nghệ thông tin trong Logistics</w:t>
            </w:r>
          </w:p>
        </w:tc>
      </w:tr>
      <w:tr w:rsidR="00FE53F7">
        <w:trPr>
          <w:trHeight w:val="54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     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lý chuỗi cung ứng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Nguyễn Công Bình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53F7" w:rsidRDefault="00A07E97">
            <w:pPr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chuỗi cung ứng toàn cầu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</w:p>
    <w:p w:rsidR="00FE53F7" w:rsidRDefault="00FE53F7">
      <w:pPr>
        <w:rPr>
          <w:b/>
          <w:color w:val="000000" w:themeColor="text1"/>
          <w:sz w:val="26"/>
          <w:szCs w:val="26"/>
          <w:lang w:val="pt-BR"/>
        </w:rPr>
      </w:pPr>
    </w:p>
    <w:p w:rsidR="00FE53F7" w:rsidRDefault="00FE53F7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E0FB8C1-9BBB-41C9-9E7C-CC9C62CC4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20</Pages>
  <Words>2919</Words>
  <Characters>16644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22</cp:revision>
  <cp:lastPrinted>2020-10-02T01:12:00Z</cp:lastPrinted>
  <dcterms:created xsi:type="dcterms:W3CDTF">2020-10-01T08:55:00Z</dcterms:created>
  <dcterms:modified xsi:type="dcterms:W3CDTF">2020-10-02T03:01:00Z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